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3451A" w14:textId="77777777" w:rsidR="004E15FF" w:rsidRPr="004E15FF" w:rsidRDefault="004E15FF" w:rsidP="004E15FF">
      <w:pPr>
        <w:spacing w:after="0" w:line="240" w:lineRule="auto"/>
        <w:rPr>
          <w:rFonts w:ascii="Calibri" w:eastAsia="Aptos" w:hAnsi="Calibri" w:cs="Calibri"/>
          <w:kern w:val="0"/>
          <w:sz w:val="22"/>
          <w:szCs w:val="22"/>
          <w:lang w:val="fr-CA"/>
          <w14:ligatures w14:val="none"/>
        </w:rPr>
      </w:pPr>
      <w:r w:rsidRPr="004E15FF">
        <w:rPr>
          <w:rFonts w:ascii="Calibri" w:eastAsia="Aptos" w:hAnsi="Calibri" w:cs="Calibri"/>
          <w:kern w:val="0"/>
          <w:sz w:val="22"/>
          <w:szCs w:val="22"/>
          <w:lang w:val="fr-CA"/>
          <w14:ligatures w14:val="none"/>
        </w:rPr>
        <w:t>TVA Montréal établit une nouvelle procédure pour la demande d’images à l’acquisition. Aucune demande au téléphone ne sera acceptée. Il faut envoyer un courriel.</w:t>
      </w:r>
    </w:p>
    <w:p w14:paraId="746EC890" w14:textId="77777777" w:rsidR="004E15FF" w:rsidRPr="004E15FF" w:rsidRDefault="004E15FF" w:rsidP="004E15FF">
      <w:pPr>
        <w:spacing w:after="0" w:line="240" w:lineRule="auto"/>
        <w:rPr>
          <w:rFonts w:ascii="Calibri" w:eastAsia="Aptos" w:hAnsi="Calibri" w:cs="Calibri"/>
          <w:kern w:val="0"/>
          <w:sz w:val="22"/>
          <w:szCs w:val="22"/>
          <w:lang w:val="fr-CA"/>
          <w14:ligatures w14:val="none"/>
        </w:rPr>
      </w:pPr>
    </w:p>
    <w:p w14:paraId="59113F83" w14:textId="77777777" w:rsidR="004E15FF" w:rsidRPr="004E15FF" w:rsidRDefault="004E15FF" w:rsidP="004E15FF">
      <w:pPr>
        <w:spacing w:after="0" w:line="240" w:lineRule="auto"/>
        <w:rPr>
          <w:rFonts w:ascii="Calibri" w:eastAsia="Aptos" w:hAnsi="Calibri" w:cs="Calibri"/>
          <w:kern w:val="0"/>
          <w:sz w:val="22"/>
          <w:szCs w:val="22"/>
          <w:lang w:val="fr-CA"/>
          <w14:ligatures w14:val="none"/>
        </w:rPr>
      </w:pPr>
      <w:r w:rsidRPr="004E15FF">
        <w:rPr>
          <w:rFonts w:ascii="Calibri" w:eastAsia="Aptos" w:hAnsi="Calibri" w:cs="Calibri"/>
          <w:kern w:val="0"/>
          <w:sz w:val="22"/>
          <w:szCs w:val="22"/>
          <w:lang w:val="fr-CA"/>
          <w14:ligatures w14:val="none"/>
        </w:rPr>
        <w:t>Voici la directive :</w:t>
      </w:r>
    </w:p>
    <w:p w14:paraId="05BE6088" w14:textId="77777777" w:rsidR="004E15FF" w:rsidRPr="004E15FF" w:rsidRDefault="004E15FF" w:rsidP="004E15FF">
      <w:pPr>
        <w:spacing w:after="0" w:line="240" w:lineRule="auto"/>
        <w:rPr>
          <w:rFonts w:ascii="Calibri" w:eastAsia="Aptos" w:hAnsi="Calibri" w:cs="Calibri"/>
          <w:kern w:val="0"/>
          <w:sz w:val="22"/>
          <w:szCs w:val="22"/>
          <w:lang w:val="fr-CA"/>
          <w14:ligatures w14:val="none"/>
        </w:rPr>
      </w:pPr>
    </w:p>
    <w:p w14:paraId="7389F002" w14:textId="77777777" w:rsidR="004E15FF" w:rsidRPr="004E15FF" w:rsidRDefault="004E15FF" w:rsidP="004E15FF">
      <w:pPr>
        <w:spacing w:after="0" w:line="240" w:lineRule="auto"/>
        <w:rPr>
          <w:rFonts w:ascii="Aptos" w:eastAsia="Aptos" w:hAnsi="Aptos" w:cs="Aptos"/>
          <w:color w:val="000000"/>
          <w:kern w:val="0"/>
          <w:lang w:val="fr-CA" w:eastAsia="en-CA"/>
          <w14:ligatures w14:val="none"/>
        </w:rPr>
      </w:pPr>
      <w:r w:rsidRPr="004E15FF">
        <w:rPr>
          <w:rFonts w:ascii="Aptos" w:eastAsia="Aptos" w:hAnsi="Aptos" w:cs="Aptos"/>
          <w:color w:val="000000"/>
          <w:kern w:val="0"/>
          <w:lang w:val="fr-CA" w:eastAsia="en-CA"/>
          <w14:ligatures w14:val="none"/>
        </w:rPr>
        <w:t>Bonjour à tous,</w:t>
      </w:r>
    </w:p>
    <w:p w14:paraId="0DC97C2F" w14:textId="77777777" w:rsidR="004E15FF" w:rsidRPr="004E15FF" w:rsidRDefault="004E15FF" w:rsidP="004E15FF">
      <w:pPr>
        <w:spacing w:after="0" w:line="240" w:lineRule="auto"/>
        <w:rPr>
          <w:rFonts w:ascii="Aptos" w:eastAsia="Aptos" w:hAnsi="Aptos" w:cs="Aptos"/>
          <w:color w:val="000000"/>
          <w:kern w:val="0"/>
          <w:lang w:val="fr-CA" w:eastAsia="en-CA"/>
          <w14:ligatures w14:val="none"/>
        </w:rPr>
      </w:pPr>
    </w:p>
    <w:p w14:paraId="05ADC981" w14:textId="77777777" w:rsidR="004E15FF" w:rsidRPr="004E15FF" w:rsidRDefault="004E15FF" w:rsidP="004E15FF">
      <w:pPr>
        <w:spacing w:after="0" w:line="240" w:lineRule="auto"/>
        <w:rPr>
          <w:rFonts w:ascii="Aptos" w:eastAsia="Aptos" w:hAnsi="Aptos" w:cs="Aptos"/>
          <w:color w:val="000000"/>
          <w:kern w:val="0"/>
          <w:lang w:val="fr-CA" w:eastAsia="en-CA"/>
          <w14:ligatures w14:val="none"/>
        </w:rPr>
      </w:pPr>
      <w:r w:rsidRPr="004E15FF">
        <w:rPr>
          <w:rFonts w:ascii="Aptos" w:eastAsia="Aptos" w:hAnsi="Aptos" w:cs="Aptos"/>
          <w:color w:val="000000"/>
          <w:kern w:val="0"/>
          <w:lang w:val="fr-CA" w:eastAsia="en-CA"/>
          <w14:ligatures w14:val="none"/>
        </w:rPr>
        <w:t>Nous avons débuté une discussion entre nous et afin d'améliorer notre efficacité et de mieux gérer nos priorités, nous désirons mettre en place de nouvelles méthodes de travail pour les demandes de visuels. Nous devons procéder ainsi pour assurer une transition harmonieuse en vue du déménagement.</w:t>
      </w:r>
    </w:p>
    <w:p w14:paraId="771816B4" w14:textId="77777777" w:rsidR="004E15FF" w:rsidRPr="004E15FF" w:rsidRDefault="004E15FF" w:rsidP="004E15FF">
      <w:pPr>
        <w:spacing w:after="0" w:line="240" w:lineRule="auto"/>
        <w:rPr>
          <w:rFonts w:ascii="Aptos" w:eastAsia="Aptos" w:hAnsi="Aptos" w:cs="Aptos"/>
          <w:color w:val="000000"/>
          <w:kern w:val="0"/>
          <w:lang w:val="fr-CA" w:eastAsia="en-CA"/>
          <w14:ligatures w14:val="none"/>
        </w:rPr>
      </w:pPr>
    </w:p>
    <w:p w14:paraId="722BE41C" w14:textId="77777777" w:rsidR="004E15FF" w:rsidRPr="004E15FF" w:rsidRDefault="004E15FF" w:rsidP="004E15FF">
      <w:pPr>
        <w:spacing w:after="0" w:line="240" w:lineRule="auto"/>
        <w:rPr>
          <w:rFonts w:ascii="Aptos" w:eastAsia="Aptos" w:hAnsi="Aptos" w:cs="Aptos"/>
          <w:color w:val="000000"/>
          <w:kern w:val="0"/>
          <w:lang w:val="fr-CA" w:eastAsia="en-CA"/>
          <w14:ligatures w14:val="none"/>
        </w:rPr>
      </w:pPr>
      <w:r w:rsidRPr="004E15FF">
        <w:rPr>
          <w:rFonts w:ascii="Aptos" w:eastAsia="Aptos" w:hAnsi="Aptos" w:cs="Aptos"/>
          <w:color w:val="000000"/>
          <w:kern w:val="0"/>
          <w:lang w:val="fr-CA" w:eastAsia="en-CA"/>
          <w14:ligatures w14:val="none"/>
        </w:rPr>
        <w:t>Désormais,</w:t>
      </w:r>
      <w:r w:rsidRPr="004E15FF">
        <w:rPr>
          <w:rFonts w:ascii="Aptos" w:eastAsia="Aptos" w:hAnsi="Aptos" w:cs="Aptos"/>
          <w:b/>
          <w:bCs/>
          <w:color w:val="000000"/>
          <w:kern w:val="0"/>
          <w:lang w:val="fr-CA" w:eastAsia="en-CA"/>
          <w14:ligatures w14:val="none"/>
        </w:rPr>
        <w:t xml:space="preserve"> toute demande devra être envoyée par courriel </w:t>
      </w:r>
      <w:r w:rsidRPr="004E15FF">
        <w:rPr>
          <w:rFonts w:ascii="Aptos" w:eastAsia="Aptos" w:hAnsi="Aptos" w:cs="Aptos"/>
          <w:color w:val="000000"/>
          <w:kern w:val="0"/>
          <w:lang w:val="fr-CA" w:eastAsia="en-CA"/>
          <w14:ligatures w14:val="none"/>
        </w:rPr>
        <w:t>avec les détails suivants:</w:t>
      </w:r>
    </w:p>
    <w:p w14:paraId="18DAF598" w14:textId="77777777" w:rsidR="004E15FF" w:rsidRPr="004E15FF" w:rsidRDefault="004E15FF" w:rsidP="004E15FF">
      <w:pPr>
        <w:spacing w:after="0" w:line="240" w:lineRule="auto"/>
        <w:rPr>
          <w:rFonts w:ascii="Aptos" w:eastAsia="Aptos" w:hAnsi="Aptos" w:cs="Aptos"/>
          <w:color w:val="000000"/>
          <w:kern w:val="0"/>
          <w:lang w:val="fr-CA" w:eastAsia="en-CA"/>
          <w14:ligatures w14:val="none"/>
        </w:rPr>
      </w:pPr>
    </w:p>
    <w:p w14:paraId="230C7F98" w14:textId="77777777" w:rsidR="004E15FF" w:rsidRPr="004E15FF" w:rsidRDefault="004E15FF" w:rsidP="004E15FF">
      <w:pPr>
        <w:numPr>
          <w:ilvl w:val="0"/>
          <w:numId w:val="1"/>
        </w:numPr>
        <w:spacing w:before="100" w:beforeAutospacing="1" w:after="100" w:afterAutospacing="1" w:line="240" w:lineRule="auto"/>
        <w:rPr>
          <w:rFonts w:ascii="Aptos" w:eastAsia="Times New Roman" w:hAnsi="Aptos" w:cs="Aptos"/>
          <w:color w:val="000000"/>
          <w:kern w:val="0"/>
          <w:lang w:val="fr-CA" w:eastAsia="en-CA"/>
          <w14:ligatures w14:val="none"/>
        </w:rPr>
      </w:pPr>
      <w:r w:rsidRPr="004E15FF">
        <w:rPr>
          <w:rFonts w:ascii="Aptos" w:eastAsia="Times New Roman" w:hAnsi="Aptos" w:cs="Aptos"/>
          <w:color w:val="000000"/>
          <w:kern w:val="0"/>
          <w:lang w:val="fr-CA" w:eastAsia="en-CA"/>
          <w14:ligatures w14:val="none"/>
        </w:rPr>
        <w:t>Sujet</w:t>
      </w:r>
    </w:p>
    <w:p w14:paraId="3187A69D" w14:textId="77777777" w:rsidR="004E15FF" w:rsidRPr="004E15FF" w:rsidRDefault="004E15FF" w:rsidP="004E15FF">
      <w:pPr>
        <w:numPr>
          <w:ilvl w:val="0"/>
          <w:numId w:val="1"/>
        </w:numPr>
        <w:spacing w:before="100" w:beforeAutospacing="1" w:after="100" w:afterAutospacing="1" w:line="240" w:lineRule="auto"/>
        <w:rPr>
          <w:rFonts w:ascii="Aptos" w:eastAsia="Times New Roman" w:hAnsi="Aptos" w:cs="Aptos"/>
          <w:color w:val="000000"/>
          <w:kern w:val="0"/>
          <w:lang w:val="fr-CA" w:eastAsia="en-CA"/>
          <w14:ligatures w14:val="none"/>
        </w:rPr>
      </w:pPr>
      <w:r w:rsidRPr="004E15FF">
        <w:rPr>
          <w:rFonts w:ascii="Aptos" w:eastAsia="Times New Roman" w:hAnsi="Aptos" w:cs="Aptos"/>
          <w:color w:val="000000"/>
          <w:kern w:val="0"/>
          <w:lang w:val="fr-CA" w:eastAsia="en-CA"/>
          <w14:ligatures w14:val="none"/>
        </w:rPr>
        <w:t>Description détaillée pour extrait sonore : nom de la personne, heure à laquelle elle a été en ondes, quelle émission</w:t>
      </w:r>
    </w:p>
    <w:p w14:paraId="3C0F97F2" w14:textId="77777777" w:rsidR="004E15FF" w:rsidRPr="004E15FF" w:rsidRDefault="004E15FF" w:rsidP="004E15FF">
      <w:pPr>
        <w:numPr>
          <w:ilvl w:val="0"/>
          <w:numId w:val="1"/>
        </w:numPr>
        <w:spacing w:before="100" w:beforeAutospacing="1" w:after="100" w:afterAutospacing="1" w:line="240" w:lineRule="auto"/>
        <w:rPr>
          <w:rFonts w:ascii="Aptos" w:eastAsia="Times New Roman" w:hAnsi="Aptos" w:cs="Aptos"/>
          <w:color w:val="000000"/>
          <w:kern w:val="0"/>
          <w:lang w:val="fr-CA" w:eastAsia="en-CA"/>
          <w14:ligatures w14:val="none"/>
        </w:rPr>
      </w:pPr>
      <w:r w:rsidRPr="004E15FF">
        <w:rPr>
          <w:rFonts w:ascii="Aptos" w:eastAsia="Times New Roman" w:hAnsi="Aptos" w:cs="Aptos"/>
          <w:color w:val="000000"/>
          <w:kern w:val="0"/>
          <w:lang w:val="fr-CA" w:eastAsia="en-CA"/>
          <w14:ligatures w14:val="none"/>
        </w:rPr>
        <w:t>Heure désirée de réception</w:t>
      </w:r>
    </w:p>
    <w:p w14:paraId="3D45009F" w14:textId="77777777" w:rsidR="004E15FF" w:rsidRPr="004E15FF" w:rsidRDefault="004E15FF" w:rsidP="004E15FF">
      <w:pPr>
        <w:spacing w:after="0" w:line="240" w:lineRule="auto"/>
        <w:rPr>
          <w:rFonts w:ascii="Aptos" w:eastAsia="Aptos" w:hAnsi="Aptos" w:cs="Aptos"/>
          <w:color w:val="000000"/>
          <w:kern w:val="0"/>
          <w:lang w:val="fr-CA" w:eastAsia="en-CA"/>
          <w14:ligatures w14:val="none"/>
        </w:rPr>
      </w:pPr>
    </w:p>
    <w:p w14:paraId="1B35A835" w14:textId="77777777" w:rsidR="004E15FF" w:rsidRPr="004E15FF" w:rsidRDefault="004E15FF" w:rsidP="004E15FF">
      <w:pPr>
        <w:spacing w:after="0" w:line="240" w:lineRule="auto"/>
        <w:rPr>
          <w:rFonts w:ascii="Aptos" w:eastAsia="Aptos" w:hAnsi="Aptos" w:cs="Aptos"/>
          <w:color w:val="000000"/>
          <w:kern w:val="0"/>
          <w:lang w:val="fr-CA" w:eastAsia="en-CA"/>
          <w14:ligatures w14:val="none"/>
        </w:rPr>
      </w:pPr>
      <w:r w:rsidRPr="004E15FF">
        <w:rPr>
          <w:rFonts w:ascii="Aptos" w:eastAsia="Aptos" w:hAnsi="Aptos" w:cs="Aptos"/>
          <w:color w:val="000000"/>
          <w:kern w:val="0"/>
          <w:lang w:val="fr-CA" w:eastAsia="en-CA"/>
          <w14:ligatures w14:val="none"/>
        </w:rPr>
        <w:t>Vos demandes doivent être acheminées à:</w:t>
      </w:r>
    </w:p>
    <w:p w14:paraId="7482C7ED" w14:textId="77777777" w:rsidR="004E15FF" w:rsidRPr="004E15FF" w:rsidRDefault="004E15FF" w:rsidP="004E15FF">
      <w:pPr>
        <w:spacing w:after="0" w:line="240" w:lineRule="auto"/>
        <w:rPr>
          <w:rFonts w:ascii="Aptos" w:eastAsia="Aptos" w:hAnsi="Aptos" w:cs="Aptos"/>
          <w:color w:val="000000"/>
          <w:kern w:val="0"/>
          <w:lang w:val="fr-CA" w:eastAsia="en-CA"/>
          <w14:ligatures w14:val="none"/>
        </w:rPr>
      </w:pPr>
      <w:hyperlink r:id="rId5" w:history="1">
        <w:r w:rsidRPr="004E15FF">
          <w:rPr>
            <w:rStyle w:val="Lienhypertexte"/>
            <w:rFonts w:ascii="Aptos" w:eastAsia="Aptos" w:hAnsi="Aptos" w:cs="Aptos"/>
            <w:kern w:val="0"/>
            <w:shd w:val="clear" w:color="auto" w:fill="E1DFDD"/>
            <w:lang w:val="fr-CA" w:eastAsia="en-CA"/>
            <w14:ligatures w14:val="none"/>
          </w:rPr>
          <w:t>@#assistantsnouvelles@tva.ca</w:t>
        </w:r>
      </w:hyperlink>
    </w:p>
    <w:p w14:paraId="583CC4A9" w14:textId="77777777" w:rsidR="004E15FF" w:rsidRPr="004E15FF" w:rsidRDefault="004E15FF" w:rsidP="004E15FF">
      <w:pPr>
        <w:spacing w:after="0" w:line="240" w:lineRule="auto"/>
        <w:rPr>
          <w:rFonts w:ascii="Aptos" w:eastAsia="Aptos" w:hAnsi="Aptos" w:cs="Aptos"/>
          <w:color w:val="000000"/>
          <w:kern w:val="0"/>
          <w:lang w:val="fr-CA" w:eastAsia="en-CA"/>
          <w14:ligatures w14:val="none"/>
        </w:rPr>
      </w:pPr>
      <w:hyperlink r:id="rId6" w:history="1">
        <w:r w:rsidRPr="004E15FF">
          <w:rPr>
            <w:rStyle w:val="Lienhypertexte"/>
            <w:rFonts w:ascii="Aptos" w:eastAsia="Aptos" w:hAnsi="Aptos" w:cs="Aptos"/>
            <w:kern w:val="0"/>
            <w:shd w:val="clear" w:color="auto" w:fill="E1DFDD"/>
            <w:lang w:val="fr-CA" w:eastAsia="en-CA"/>
            <w14:ligatures w14:val="none"/>
          </w:rPr>
          <w:t>@#nouvelles-superviseurs techniques</w:t>
        </w:r>
      </w:hyperlink>
    </w:p>
    <w:p w14:paraId="2E516116" w14:textId="77777777" w:rsidR="004E15FF" w:rsidRPr="004E15FF" w:rsidRDefault="004E15FF" w:rsidP="004E15FF">
      <w:pPr>
        <w:spacing w:after="0" w:line="240" w:lineRule="auto"/>
        <w:rPr>
          <w:rFonts w:ascii="Aptos" w:eastAsia="Aptos" w:hAnsi="Aptos" w:cs="Aptos"/>
          <w:color w:val="000000"/>
          <w:kern w:val="0"/>
          <w:lang w:val="fr-CA" w:eastAsia="en-CA"/>
          <w14:ligatures w14:val="none"/>
        </w:rPr>
      </w:pPr>
    </w:p>
    <w:p w14:paraId="03064CBB" w14:textId="77777777" w:rsidR="004E15FF" w:rsidRPr="004E15FF" w:rsidRDefault="004E15FF" w:rsidP="004E15FF">
      <w:pPr>
        <w:spacing w:after="0" w:line="240" w:lineRule="auto"/>
        <w:rPr>
          <w:rFonts w:ascii="Aptos" w:eastAsia="Aptos" w:hAnsi="Aptos" w:cs="Aptos"/>
          <w:color w:val="000000"/>
          <w:kern w:val="0"/>
          <w:lang w:val="fr-CA" w:eastAsia="en-CA"/>
          <w14:ligatures w14:val="none"/>
        </w:rPr>
      </w:pPr>
    </w:p>
    <w:p w14:paraId="145B5A64" w14:textId="77777777" w:rsidR="004E15FF" w:rsidRPr="004E15FF" w:rsidRDefault="004E15FF">
      <w:pPr>
        <w:rPr>
          <w:lang w:val="fr-CA"/>
        </w:rPr>
      </w:pPr>
    </w:p>
    <w:sectPr w:rsidR="004E15FF" w:rsidRPr="004E15F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B16F0"/>
    <w:multiLevelType w:val="multilevel"/>
    <w:tmpl w:val="5FD4B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3428120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5FF"/>
    <w:rsid w:val="0017681D"/>
    <w:rsid w:val="004E15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430FD"/>
  <w15:chartTrackingRefBased/>
  <w15:docId w15:val="{33630DA6-82EE-434E-84EB-0A5CA305A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E15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E15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E15F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E15F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E15F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E15F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E15F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E15F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E15F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E15F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E15F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E15F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E15F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E15F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E15F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E15F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E15F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E15FF"/>
    <w:rPr>
      <w:rFonts w:eastAsiaTheme="majorEastAsia" w:cstheme="majorBidi"/>
      <w:color w:val="272727" w:themeColor="text1" w:themeTint="D8"/>
    </w:rPr>
  </w:style>
  <w:style w:type="paragraph" w:styleId="Titre">
    <w:name w:val="Title"/>
    <w:basedOn w:val="Normal"/>
    <w:next w:val="Normal"/>
    <w:link w:val="TitreCar"/>
    <w:uiPriority w:val="10"/>
    <w:qFormat/>
    <w:rsid w:val="004E15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E15F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E15F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E15F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E15FF"/>
    <w:pPr>
      <w:spacing w:before="160"/>
      <w:jc w:val="center"/>
    </w:pPr>
    <w:rPr>
      <w:i/>
      <w:iCs/>
      <w:color w:val="404040" w:themeColor="text1" w:themeTint="BF"/>
    </w:rPr>
  </w:style>
  <w:style w:type="character" w:customStyle="1" w:styleId="CitationCar">
    <w:name w:val="Citation Car"/>
    <w:basedOn w:val="Policepardfaut"/>
    <w:link w:val="Citation"/>
    <w:uiPriority w:val="29"/>
    <w:rsid w:val="004E15FF"/>
    <w:rPr>
      <w:i/>
      <w:iCs/>
      <w:color w:val="404040" w:themeColor="text1" w:themeTint="BF"/>
    </w:rPr>
  </w:style>
  <w:style w:type="paragraph" w:styleId="Paragraphedeliste">
    <w:name w:val="List Paragraph"/>
    <w:basedOn w:val="Normal"/>
    <w:uiPriority w:val="34"/>
    <w:qFormat/>
    <w:rsid w:val="004E15FF"/>
    <w:pPr>
      <w:ind w:left="720"/>
      <w:contextualSpacing/>
    </w:pPr>
  </w:style>
  <w:style w:type="character" w:styleId="Accentuationintense">
    <w:name w:val="Intense Emphasis"/>
    <w:basedOn w:val="Policepardfaut"/>
    <w:uiPriority w:val="21"/>
    <w:qFormat/>
    <w:rsid w:val="004E15FF"/>
    <w:rPr>
      <w:i/>
      <w:iCs/>
      <w:color w:val="0F4761" w:themeColor="accent1" w:themeShade="BF"/>
    </w:rPr>
  </w:style>
  <w:style w:type="paragraph" w:styleId="Citationintense">
    <w:name w:val="Intense Quote"/>
    <w:basedOn w:val="Normal"/>
    <w:next w:val="Normal"/>
    <w:link w:val="CitationintenseCar"/>
    <w:uiPriority w:val="30"/>
    <w:qFormat/>
    <w:rsid w:val="004E15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E15FF"/>
    <w:rPr>
      <w:i/>
      <w:iCs/>
      <w:color w:val="0F4761" w:themeColor="accent1" w:themeShade="BF"/>
    </w:rPr>
  </w:style>
  <w:style w:type="character" w:styleId="Rfrenceintense">
    <w:name w:val="Intense Reference"/>
    <w:basedOn w:val="Policepardfaut"/>
    <w:uiPriority w:val="32"/>
    <w:qFormat/>
    <w:rsid w:val="004E15FF"/>
    <w:rPr>
      <w:b/>
      <w:bCs/>
      <w:smallCaps/>
      <w:color w:val="0F4761" w:themeColor="accent1" w:themeShade="BF"/>
      <w:spacing w:val="5"/>
    </w:rPr>
  </w:style>
  <w:style w:type="character" w:styleId="Lienhypertexte">
    <w:name w:val="Hyperlink"/>
    <w:basedOn w:val="Policepardfaut"/>
    <w:uiPriority w:val="99"/>
    <w:unhideWhenUsed/>
    <w:rsid w:val="004E15FF"/>
    <w:rPr>
      <w:color w:val="467886" w:themeColor="hyperlink"/>
      <w:u w:val="single"/>
    </w:rPr>
  </w:style>
  <w:style w:type="character" w:styleId="Mentionnonrsolue">
    <w:name w:val="Unresolved Mention"/>
    <w:basedOn w:val="Policepardfaut"/>
    <w:uiPriority w:val="99"/>
    <w:semiHidden/>
    <w:unhideWhenUsed/>
    <w:rsid w:val="004E15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30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uvelles-superviseurstechniques@TVA.ca" TargetMode="External"/><Relationship Id="rId5" Type="http://schemas.openxmlformats.org/officeDocument/2006/relationships/hyperlink" Target="mailto:assistantsnouvelles@TVA.ca"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Nepasrepondre CFTF</dc:creator>
  <cp:keywords/>
  <dc:description/>
  <cp:lastModifiedBy>Nepasrepondre CFTF</cp:lastModifiedBy>
  <cp:revision>1</cp:revision>
  <dcterms:created xsi:type="dcterms:W3CDTF">2025-02-10T15:01:00Z</dcterms:created>
  <dcterms:modified xsi:type="dcterms:W3CDTF">2025-02-10T15:02:00Z</dcterms:modified>
</cp:coreProperties>
</file>